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BC" w:rsidRDefault="00D826BC" w:rsidP="00D82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F262D"/>
          <w:sz w:val="18"/>
          <w:szCs w:val="18"/>
          <w:lang w:eastAsia="ru-RU"/>
        </w:rPr>
      </w:pPr>
      <w:bookmarkStart w:id="0" w:name="_GoBack"/>
      <w:bookmarkEnd w:id="0"/>
      <w:r w:rsidRPr="00D826BC">
        <w:rPr>
          <w:rFonts w:ascii="Times New Roman" w:eastAsia="Times New Roman" w:hAnsi="Times New Roman" w:cs="Times New Roman"/>
          <w:bCs/>
          <w:color w:val="1F262D"/>
          <w:sz w:val="18"/>
          <w:szCs w:val="18"/>
          <w:lang w:eastAsia="ru-RU"/>
        </w:rPr>
        <w:t>Приложение</w:t>
      </w:r>
    </w:p>
    <w:p w:rsidR="00D826BC" w:rsidRPr="00D826BC" w:rsidRDefault="00D826BC" w:rsidP="00D82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F262D"/>
          <w:sz w:val="18"/>
          <w:szCs w:val="18"/>
          <w:lang w:eastAsia="ru-RU"/>
        </w:rPr>
      </w:pPr>
    </w:p>
    <w:p w:rsidR="00442D8C" w:rsidRDefault="00442D8C" w:rsidP="00D82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0"/>
          <w:szCs w:val="20"/>
          <w:lang w:eastAsia="ru-RU"/>
        </w:rPr>
      </w:pPr>
      <w:r w:rsidRPr="00D826BC">
        <w:rPr>
          <w:rFonts w:ascii="Times New Roman" w:eastAsia="Times New Roman" w:hAnsi="Times New Roman" w:cs="Times New Roman"/>
          <w:b/>
          <w:bCs/>
          <w:color w:val="1F262D"/>
          <w:sz w:val="20"/>
          <w:szCs w:val="20"/>
          <w:lang w:eastAsia="ru-RU"/>
        </w:rPr>
        <w:t>Расписание проведения единого государственного экзамена, основного государственного экзамена и государственного выпускного экзамена в 2016 году</w:t>
      </w:r>
    </w:p>
    <w:p w:rsidR="00D826BC" w:rsidRPr="00D826BC" w:rsidRDefault="00D826BC" w:rsidP="00D82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0"/>
          <w:szCs w:val="20"/>
          <w:lang w:eastAsia="ru-RU"/>
        </w:rPr>
      </w:pPr>
    </w:p>
    <w:tbl>
      <w:tblPr>
        <w:tblW w:w="99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178"/>
        <w:gridCol w:w="2178"/>
        <w:gridCol w:w="2244"/>
        <w:gridCol w:w="1908"/>
      </w:tblGrid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ГВЭ</w:t>
            </w:r>
          </w:p>
        </w:tc>
      </w:tr>
      <w:tr w:rsidR="00442D8C" w:rsidRPr="00D826BC" w:rsidTr="006F1E2F">
        <w:tc>
          <w:tcPr>
            <w:tcW w:w="9924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Досрочный период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21 марта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математика Б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23 марта (ср)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информатика и ИКТ, история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информатика и ИКТ, история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25 марта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28 марта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математика П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30 марта (ср)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1 апреля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география, литература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география, литература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 апреля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сб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физика, химия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физика, химия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8 апреля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иностранные языки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устн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9 апреля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сб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иностранные языки, биология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иностранные языки, биология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15 апреля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16 апреля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сб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математика Б, П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20 апреля (ср)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21 апреля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литература, химия, информатика и </w:t>
            </w: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lastRenderedPageBreak/>
              <w:t>ИКТ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lastRenderedPageBreak/>
              <w:t xml:space="preserve">резерв: литература, химия, информатика и </w:t>
            </w: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lastRenderedPageBreak/>
              <w:t>ИКТ, физика, биология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22 апреля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иностранные языки, история, обществознание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иностранные языки, история, обществознание, география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география, история, биология, </w:t>
            </w: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br/>
              <w:t>физика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география, история, биология, </w:t>
            </w: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br/>
              <w:t>физика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23 апреля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сб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иностранные языки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устн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), география, физика, биология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25 апреля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27 апреля (ср)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28 апреля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4 мая (ср)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география, история, биология, литература, физика обществознание, химия, информатика и ИКТ, иностранные языки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география, история, биология, литература, физика обществознание, химия, информатика и ИКТ, иностранные языки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5 мая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язык, математика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язык, математика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6 мая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предметам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предметам</w:t>
            </w:r>
          </w:p>
        </w:tc>
      </w:tr>
      <w:tr w:rsidR="00442D8C" w:rsidRPr="00D826BC" w:rsidTr="006F1E2F">
        <w:tc>
          <w:tcPr>
            <w:tcW w:w="9924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Основной этап</w:t>
            </w:r>
          </w:p>
        </w:tc>
      </w:tr>
      <w:tr w:rsidR="00442D8C" w:rsidRPr="00D826BC" w:rsidTr="00D826BC">
        <w:trPr>
          <w:trHeight w:val="1239"/>
        </w:trPr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lastRenderedPageBreak/>
              <w:t>26 мая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27 мая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География, литература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География, литература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28 мая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сб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30 мая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31 мая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 июня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Математика Б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3 июня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6 июня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Математика П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7 июня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8 июня (ср)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9 июня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география, история, биология, </w:t>
            </w: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br/>
              <w:t>физика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география, история, биология, </w:t>
            </w: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br/>
              <w:t>физика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10 июня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Иностранные языки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устн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11 июня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сб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Иностранные языки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устн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14 июня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Иностранные языки, биология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Иностранные языки, биология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 xml:space="preserve">15 июня </w:t>
            </w: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lastRenderedPageBreak/>
              <w:t>(ср)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</w:t>
            </w: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lastRenderedPageBreak/>
              <w:t>обществознание, химия, информатика и ИКТ, литература, география, история, биология, физика, иностранные языки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lastRenderedPageBreak/>
              <w:t xml:space="preserve">резерв: </w:t>
            </w: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lastRenderedPageBreak/>
              <w:t>обществознание, химия, информатика и ИКТ, литература, география, история, биология, физика, иностранные языки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lastRenderedPageBreak/>
              <w:t>16 июня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Информатика и ИКТ, история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Информатика и ИКТ, история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17 июня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язык, математика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язык, математика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20 июня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Химия, физика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Химия, физика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21 июня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предметам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предметам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22 июня (ср)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23 июня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иностранные языки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устн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24 июня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27 июня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28 июня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математика Б, П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30 июня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предметам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предметам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442D8C" w:rsidRPr="00D826BC" w:rsidTr="006F1E2F">
        <w:tc>
          <w:tcPr>
            <w:tcW w:w="9924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Дополнительный период для ГИА-9 (июльские сроки)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lastRenderedPageBreak/>
              <w:t>1 июля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 июля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сб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4 июля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география, история, биология, физика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география, история, биология, физика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6 июля (ср)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8 июля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обществознание, химия, информатика и ИКТ, литература,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обществознание, химия, информатика и ИКТ, литература,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12 июля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язык, математика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язык, математика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13 июля (ср)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география, история, биология, литература, </w:t>
            </w:r>
            <w:proofErr w:type="gramStart"/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физика ,обществознание</w:t>
            </w:r>
            <w:proofErr w:type="gramEnd"/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, химия, иностранные языки, информатика и ИКТ,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география, история, биология, литература, </w:t>
            </w:r>
            <w:proofErr w:type="gramStart"/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физика ,обществознание</w:t>
            </w:r>
            <w:proofErr w:type="gramEnd"/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, химия, иностранные языки, информатика и ИКТ,</w:t>
            </w:r>
          </w:p>
        </w:tc>
      </w:tr>
      <w:tr w:rsidR="00442D8C" w:rsidRPr="00D826BC" w:rsidTr="006F1E2F">
        <w:tc>
          <w:tcPr>
            <w:tcW w:w="9924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Дополнительный период (сентябрьские сроки)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5 сентября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7 сентября (ср)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география, история, биология, физика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география, история, биология, физика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9 сентября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lastRenderedPageBreak/>
              <w:t>12 сентября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14 сентября (ср)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обществознание, химия, информатика и ИКТ, литература,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обществознание, химия, информатика и ИКТ, литература,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15 сентября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язык, математика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язык, математика</w:t>
            </w:r>
          </w:p>
        </w:tc>
      </w:tr>
      <w:tr w:rsidR="00442D8C" w:rsidRPr="00D826BC" w:rsidTr="006F1E2F">
        <w:tc>
          <w:tcPr>
            <w:tcW w:w="141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16 сентября (</w:t>
            </w:r>
            <w:proofErr w:type="spellStart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D826BC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география, история, биология, литература, </w:t>
            </w:r>
            <w:proofErr w:type="gramStart"/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физика ,обществознание</w:t>
            </w:r>
            <w:proofErr w:type="gramEnd"/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, химия, иностранные языки, информатика и ИКТ,</w:t>
            </w:r>
          </w:p>
        </w:tc>
        <w:tc>
          <w:tcPr>
            <w:tcW w:w="19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D826BC" w:rsidRDefault="00442D8C" w:rsidP="00D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география, история, биология, литература, </w:t>
            </w:r>
            <w:proofErr w:type="gramStart"/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физика ,обществознание</w:t>
            </w:r>
            <w:proofErr w:type="gramEnd"/>
            <w:r w:rsidRPr="00D826BC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, химия, иностранные языки, информатика и ИКТ,</w:t>
            </w:r>
          </w:p>
        </w:tc>
      </w:tr>
    </w:tbl>
    <w:p w:rsidR="00545FFE" w:rsidRDefault="00545FFE"/>
    <w:sectPr w:rsidR="00545FFE" w:rsidSect="00D826B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8C"/>
    <w:rsid w:val="00221233"/>
    <w:rsid w:val="00442D8C"/>
    <w:rsid w:val="00545FFE"/>
    <w:rsid w:val="006F1E2F"/>
    <w:rsid w:val="0070726B"/>
    <w:rsid w:val="00973FCB"/>
    <w:rsid w:val="009758A3"/>
    <w:rsid w:val="00A45BE0"/>
    <w:rsid w:val="00D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A7C4C-0946-422D-A429-92AECC67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D8C"/>
    <w:rPr>
      <w:b/>
      <w:bCs/>
    </w:rPr>
  </w:style>
  <w:style w:type="character" w:customStyle="1" w:styleId="apple-converted-space">
    <w:name w:val="apple-converted-space"/>
    <w:basedOn w:val="a0"/>
    <w:rsid w:val="00442D8C"/>
  </w:style>
  <w:style w:type="character" w:styleId="a5">
    <w:name w:val="Emphasis"/>
    <w:basedOn w:val="a0"/>
    <w:uiPriority w:val="20"/>
    <w:qFormat/>
    <w:rsid w:val="00442D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Анастасия Ильинична</dc:creator>
  <cp:lastModifiedBy>Сергей Простяков</cp:lastModifiedBy>
  <cp:revision>2</cp:revision>
  <cp:lastPrinted>2016-03-04T06:26:00Z</cp:lastPrinted>
  <dcterms:created xsi:type="dcterms:W3CDTF">2016-03-11T07:16:00Z</dcterms:created>
  <dcterms:modified xsi:type="dcterms:W3CDTF">2016-03-11T07:16:00Z</dcterms:modified>
</cp:coreProperties>
</file>