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4C" w:rsidRPr="00712D4C" w:rsidRDefault="00712D4C" w:rsidP="00712D4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12D4C">
        <w:rPr>
          <w:rFonts w:ascii="Times New Roman" w:hAnsi="Times New Roman" w:cs="Times New Roman"/>
          <w:color w:val="C00000"/>
          <w:sz w:val="36"/>
          <w:szCs w:val="36"/>
        </w:rPr>
        <w:t xml:space="preserve">      </w:t>
      </w:r>
      <w:r w:rsidR="00D05217" w:rsidRPr="00712D4C">
        <w:rPr>
          <w:rFonts w:ascii="Times New Roman" w:hAnsi="Times New Roman" w:cs="Times New Roman"/>
          <w:color w:val="C00000"/>
          <w:sz w:val="36"/>
          <w:szCs w:val="36"/>
        </w:rPr>
        <w:t>Отчет</w:t>
      </w:r>
      <w:r w:rsidR="00C64AC8" w:rsidRPr="00712D4C">
        <w:rPr>
          <w:rFonts w:ascii="Times New Roman" w:hAnsi="Times New Roman" w:cs="Times New Roman"/>
          <w:color w:val="C00000"/>
          <w:sz w:val="36"/>
          <w:szCs w:val="36"/>
        </w:rPr>
        <w:t xml:space="preserve"> по воспитательной работе</w:t>
      </w:r>
      <w:r w:rsidR="00D05217" w:rsidRPr="00712D4C">
        <w:rPr>
          <w:rFonts w:ascii="Times New Roman" w:hAnsi="Times New Roman" w:cs="Times New Roman"/>
          <w:color w:val="C00000"/>
          <w:sz w:val="36"/>
          <w:szCs w:val="36"/>
        </w:rPr>
        <w:t xml:space="preserve"> за </w:t>
      </w:r>
      <w:r w:rsidR="00D05217" w:rsidRPr="00712D4C">
        <w:rPr>
          <w:rFonts w:ascii="Times New Roman" w:hAnsi="Times New Roman" w:cs="Times New Roman"/>
          <w:color w:val="C00000"/>
          <w:sz w:val="36"/>
          <w:szCs w:val="36"/>
          <w:lang w:val="en-US"/>
        </w:rPr>
        <w:t>I</w:t>
      </w:r>
      <w:r w:rsidR="00D05217" w:rsidRPr="00712D4C">
        <w:rPr>
          <w:rFonts w:ascii="Times New Roman" w:hAnsi="Times New Roman" w:cs="Times New Roman"/>
          <w:color w:val="C00000"/>
          <w:sz w:val="36"/>
          <w:szCs w:val="36"/>
        </w:rPr>
        <w:t xml:space="preserve"> четверть</w:t>
      </w:r>
      <w:r w:rsidR="00D05217" w:rsidRPr="00712D4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05217" w:rsidRPr="00712D4C" w:rsidRDefault="00712D4C" w:rsidP="00712D4C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2D4C">
        <w:rPr>
          <w:rFonts w:ascii="Times New Roman" w:hAnsi="Times New Roman" w:cs="Times New Roman"/>
          <w:color w:val="1F497D" w:themeColor="text2"/>
          <w:sz w:val="28"/>
          <w:szCs w:val="28"/>
        </w:rPr>
        <w:t>(средняя и старшая школа)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Духовно-нравственное воспитание:</w:t>
      </w:r>
    </w:p>
    <w:p w:rsidR="00C64AC8" w:rsidRPr="00712D4C" w:rsidRDefault="00883CDA" w:rsidP="00C64AC8">
      <w:pPr>
        <w:pStyle w:val="a3"/>
        <w:numPr>
          <w:ilvl w:val="0"/>
          <w:numId w:val="8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Участие </w:t>
      </w:r>
      <w:r w:rsidR="00C64AC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на </w:t>
      </w:r>
      <w:r w:rsidR="00C64AC8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литургии</w:t>
      </w:r>
      <w:r w:rsidR="00C64AC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 пра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здничные дни.</w:t>
      </w:r>
    </w:p>
    <w:p w:rsidR="00883CDA" w:rsidRPr="00712D4C" w:rsidRDefault="00883CDA" w:rsidP="00C64AC8">
      <w:pPr>
        <w:pStyle w:val="a3"/>
        <w:numPr>
          <w:ilvl w:val="0"/>
          <w:numId w:val="8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Еженедельные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молебны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 Центре.</w:t>
      </w:r>
    </w:p>
    <w:p w:rsidR="00883CDA" w:rsidRPr="00712D4C" w:rsidRDefault="00883CDA" w:rsidP="00C64AC8">
      <w:pPr>
        <w:pStyle w:val="a3"/>
        <w:numPr>
          <w:ilvl w:val="0"/>
          <w:numId w:val="8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Ежедневное чтение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акафиста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прп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. Серафиму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Саровскому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</w:p>
    <w:p w:rsidR="00D05217" w:rsidRPr="00712D4C" w:rsidRDefault="00D05217" w:rsidP="00883CDA">
      <w:pPr>
        <w:pStyle w:val="a3"/>
        <w:numPr>
          <w:ilvl w:val="0"/>
          <w:numId w:val="8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Чтение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в трапезной духовной литературы</w:t>
      </w:r>
    </w:p>
    <w:p w:rsidR="00C00160" w:rsidRPr="00712D4C" w:rsidRDefault="00C00160" w:rsidP="00883CDA">
      <w:pPr>
        <w:pStyle w:val="a3"/>
        <w:numPr>
          <w:ilvl w:val="0"/>
          <w:numId w:val="8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Проведение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классных часов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:</w:t>
      </w:r>
      <w:proofErr w:type="gramEnd"/>
    </w:p>
    <w:p w:rsidR="00C00160" w:rsidRPr="00712D4C" w:rsidRDefault="00C00160" w:rsidP="00C64AC8">
      <w:pPr>
        <w:pStyle w:val="a3"/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- «1025-летие крещение Руси»</w:t>
      </w:r>
    </w:p>
    <w:p w:rsidR="00C00160" w:rsidRPr="00712D4C" w:rsidRDefault="00C00160" w:rsidP="00C64AC8">
      <w:pPr>
        <w:pStyle w:val="a3"/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- «Сретение Владимирской иконы Божьей матери»</w:t>
      </w:r>
    </w:p>
    <w:p w:rsidR="00C00160" w:rsidRPr="00712D4C" w:rsidRDefault="00C00160" w:rsidP="00C64AC8">
      <w:pPr>
        <w:pStyle w:val="a3"/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- «Рождество Пресвятой Богородицы»</w:t>
      </w:r>
    </w:p>
    <w:p w:rsidR="00C00160" w:rsidRPr="00712D4C" w:rsidRDefault="00C00160" w:rsidP="00C64AC8">
      <w:pPr>
        <w:pStyle w:val="a3"/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- «Усекновение глав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ы Иоа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нна Предтечи»</w:t>
      </w:r>
    </w:p>
    <w:p w:rsidR="00883CDA" w:rsidRPr="00712D4C" w:rsidRDefault="00883CDA" w:rsidP="00883CDA">
      <w:pPr>
        <w:pStyle w:val="a3"/>
        <w:numPr>
          <w:ilvl w:val="0"/>
          <w:numId w:val="8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Экскурсия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 храм Воскресения Христова в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Кадашах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.(7б)</w:t>
      </w:r>
    </w:p>
    <w:p w:rsidR="00883CDA" w:rsidRDefault="00883CDA" w:rsidP="00C64AC8">
      <w:pPr>
        <w:pStyle w:val="a3"/>
        <w:spacing w:after="0"/>
        <w:rPr>
          <w:rFonts w:asciiTheme="majorHAnsi" w:hAnsiTheme="majorHAnsi" w:cs="Times New Roman"/>
          <w:sz w:val="28"/>
          <w:szCs w:val="28"/>
        </w:rPr>
      </w:pPr>
    </w:p>
    <w:p w:rsidR="00D05217" w:rsidRPr="00712D4C" w:rsidRDefault="00C64AC8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="00D05217"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Художественно – эстетическое воспитание:</w:t>
      </w:r>
    </w:p>
    <w:p w:rsidR="00B65251" w:rsidRPr="00712D4C" w:rsidRDefault="00B65251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1. 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Фотовыставка</w:t>
      </w:r>
      <w:r w:rsidR="008430B8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(</w:t>
      </w:r>
      <w:r w:rsidR="008430B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в</w:t>
      </w:r>
      <w:r w:rsidR="008430B8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 </w:t>
      </w:r>
      <w:r w:rsidR="008430B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нашем Центре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</w:t>
      </w:r>
      <w:r w:rsidR="008430B8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)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«Н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аше  лето</w:t>
      </w:r>
      <w:r w:rsidR="008430B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- 2013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».</w:t>
      </w:r>
    </w:p>
    <w:p w:rsidR="00D05217" w:rsidRPr="00712D4C" w:rsidRDefault="00C00160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1. Праздничный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концерт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к Всероссийскому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«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Дню Учителя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»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и </w:t>
      </w:r>
      <w:r w:rsidR="00D12556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выставка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 детских художественных работ</w:t>
      </w:r>
      <w:r w:rsidR="008430B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(в  нашем Центре</w:t>
      </w:r>
      <w:proofErr w:type="gramStart"/>
      <w:r w:rsidR="008430B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)</w:t>
      </w:r>
      <w:proofErr w:type="gramEnd"/>
      <w:r w:rsidR="008430B8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2.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Выставка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осенних компози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ций (не участвовали – 5а, 7б, 9, 11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).</w:t>
      </w:r>
    </w:p>
    <w:p w:rsidR="00D05217" w:rsidRPr="00712D4C" w:rsidRDefault="008430B8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3.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Посещение </w:t>
      </w:r>
      <w:r w:rsidR="00C00160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театров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«МХАТ им</w:t>
      </w:r>
      <w:proofErr w:type="gramStart"/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.Г</w:t>
      </w:r>
      <w:proofErr w:type="gramEnd"/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орького», «Камерная сцена»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, Малый театр»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–О.Н. Семочкина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(10</w:t>
      </w:r>
      <w:r w:rsidR="00B65251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), 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Е.В. Иванова</w:t>
      </w:r>
      <w:r w:rsidR="00B65251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(6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а,</w:t>
      </w:r>
      <w:r w:rsidR="00B65251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б)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,  </w:t>
      </w:r>
      <w:proofErr w:type="spellStart"/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Слепов</w:t>
      </w:r>
      <w:proofErr w:type="spellEnd"/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В.Б.</w:t>
      </w:r>
      <w:r w:rsidR="00B65251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(8б)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, Седых Т.Е. (8а).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4.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Музеи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–  </w:t>
      </w:r>
      <w:r w:rsidR="00C00160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ab/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О.В.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Галлис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11 класс (Литературный Арбат).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5. Участие в Международном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конкурсе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детского творчества «Красота         Божьего мира», «Вифлеемская звезда»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  <w:r w:rsidR="00B65251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</w:t>
      </w:r>
      <w:proofErr w:type="gramEnd"/>
      <w:r w:rsidR="00B65251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Калинина Н.Е.)</w:t>
      </w:r>
    </w:p>
    <w:p w:rsidR="00B65251" w:rsidRPr="00712D4C" w:rsidRDefault="00B65251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6. Просмотр кинофильмов  Международного кинофестиваля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«Лучезарный ангел»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(5-11 классы).</w:t>
      </w:r>
    </w:p>
    <w:p w:rsidR="008430B8" w:rsidRPr="00712D4C" w:rsidRDefault="008430B8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7. Школьный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киноклуб</w:t>
      </w:r>
      <w:proofErr w:type="spellEnd"/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: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к/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ф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«Дубровский» (Робинов Ю.В.)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Патриотическое воспитание:</w:t>
      </w:r>
    </w:p>
    <w:p w:rsidR="00D05217" w:rsidRPr="00712D4C" w:rsidRDefault="00D05217" w:rsidP="00C64AC8">
      <w:pPr>
        <w:pStyle w:val="a3"/>
        <w:numPr>
          <w:ilvl w:val="0"/>
          <w:numId w:val="4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Конференция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 рамках военно-спортив</w:t>
      </w:r>
      <w:r w:rsidR="00326723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ной игры «Поле воинской славы</w:t>
      </w:r>
      <w:proofErr w:type="gramStart"/>
      <w:r w:rsidR="00326723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:</w:t>
      </w:r>
      <w:proofErr w:type="gramEnd"/>
      <w:r w:rsidR="00326723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Крымская война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1853-56г.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» - 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r w:rsidR="00712D4C">
        <w:rPr>
          <w:rFonts w:asciiTheme="majorHAnsi" w:hAnsiTheme="majorHAnsi" w:cs="Times New Roman"/>
          <w:color w:val="1F497D" w:themeColor="text2"/>
          <w:sz w:val="28"/>
          <w:szCs w:val="28"/>
        </w:rPr>
        <w:t>(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А.Н. Яковлев, В.Б.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Слепов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  <w:r w:rsidR="00712D4C">
        <w:rPr>
          <w:rFonts w:asciiTheme="majorHAnsi" w:hAnsiTheme="majorHAnsi" w:cs="Times New Roman"/>
          <w:color w:val="1F497D" w:themeColor="text2"/>
          <w:sz w:val="28"/>
          <w:szCs w:val="28"/>
        </w:rPr>
        <w:t>)</w:t>
      </w:r>
    </w:p>
    <w:p w:rsidR="00326723" w:rsidRPr="00712D4C" w:rsidRDefault="00326723" w:rsidP="00C64AC8">
      <w:pPr>
        <w:pStyle w:val="a3"/>
        <w:numPr>
          <w:ilvl w:val="0"/>
          <w:numId w:val="4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Военно-спортивная  игра «Поле воинской славы», посвященная Крымской войне.</w:t>
      </w:r>
    </w:p>
    <w:p w:rsidR="00326723" w:rsidRPr="00712D4C" w:rsidRDefault="00326723" w:rsidP="00712D4C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i/>
          <w:color w:val="76923C" w:themeColor="accent3" w:themeShade="BF"/>
          <w:sz w:val="28"/>
          <w:szCs w:val="28"/>
        </w:rPr>
        <w:t>Результаты</w:t>
      </w:r>
      <w:r w:rsidRPr="00712D4C">
        <w:rPr>
          <w:rFonts w:asciiTheme="majorHAnsi" w:hAnsiTheme="majorHAnsi" w:cs="Times New Roman"/>
          <w:color w:val="76923C" w:themeColor="accent3" w:themeShade="BF"/>
          <w:sz w:val="28"/>
          <w:szCs w:val="28"/>
        </w:rPr>
        <w:t>: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1-е место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«Соколы»</w:t>
      </w:r>
      <w:r w:rsid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- командиры Максимов А.,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Сандар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Б.</w:t>
      </w:r>
    </w:p>
    <w:p w:rsidR="00326723" w:rsidRPr="00712D4C" w:rsidRDefault="00326723" w:rsidP="00C64AC8">
      <w:pPr>
        <w:spacing w:after="0"/>
        <w:ind w:left="36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2-е место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«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Доронинцы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»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-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командир 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-Д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оронин С.</w:t>
      </w:r>
    </w:p>
    <w:p w:rsidR="00326723" w:rsidRPr="00712D4C" w:rsidRDefault="00326723" w:rsidP="00C64AC8">
      <w:pPr>
        <w:spacing w:after="0"/>
        <w:ind w:left="36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3-е место </w:t>
      </w:r>
      <w:proofErr w:type="spellStart"/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Артеллеристы</w:t>
      </w:r>
      <w:proofErr w:type="spellEnd"/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» - командир – Харитонов Н.</w:t>
      </w:r>
    </w:p>
    <w:p w:rsidR="00326723" w:rsidRPr="00712D4C" w:rsidRDefault="00326723" w:rsidP="00C64AC8">
      <w:pPr>
        <w:spacing w:after="0"/>
        <w:ind w:left="36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4-е место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«Нахимовцы» - командир 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-Р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ыбачук К.</w:t>
      </w:r>
    </w:p>
    <w:p w:rsidR="00FC5E0E" w:rsidRPr="00712D4C" w:rsidRDefault="00326723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3.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Всероссийские 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  <w:lang w:val="en-US"/>
        </w:rPr>
        <w:t>IX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proofErr w:type="spellStart"/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Ушаковские</w:t>
      </w:r>
      <w:proofErr w:type="spellEnd"/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сборы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(Переславль – Залесский) –</w:t>
      </w:r>
    </w:p>
    <w:p w:rsidR="00FC5E0E" w:rsidRPr="00712D4C" w:rsidRDefault="00FC5E0E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Ю.А. Машинистов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):</w:t>
      </w:r>
    </w:p>
    <w:p w:rsidR="00883CDA" w:rsidRPr="00712D4C" w:rsidRDefault="00FC5E0E" w:rsidP="00C64AC8">
      <w:pPr>
        <w:spacing w:after="0"/>
        <w:rPr>
          <w:rFonts w:asciiTheme="majorHAnsi" w:hAnsiTheme="majorHAnsi" w:cs="Times New Roman"/>
          <w:color w:val="76923C" w:themeColor="accent3" w:themeShade="BF"/>
          <w:sz w:val="28"/>
          <w:szCs w:val="28"/>
        </w:rPr>
      </w:pPr>
      <w:r w:rsidRPr="00712D4C">
        <w:rPr>
          <w:rFonts w:asciiTheme="majorHAnsi" w:hAnsiTheme="majorHAnsi" w:cs="Times New Roman"/>
          <w:b/>
          <w:i/>
          <w:color w:val="76923C" w:themeColor="accent3" w:themeShade="BF"/>
          <w:sz w:val="28"/>
          <w:szCs w:val="28"/>
        </w:rPr>
        <w:t>Результаты:</w:t>
      </w:r>
      <w:r w:rsidR="00D05217" w:rsidRPr="00712D4C">
        <w:rPr>
          <w:rFonts w:asciiTheme="majorHAnsi" w:hAnsiTheme="majorHAnsi" w:cs="Times New Roman"/>
          <w:color w:val="76923C" w:themeColor="accent3" w:themeShade="BF"/>
          <w:sz w:val="28"/>
          <w:szCs w:val="28"/>
        </w:rPr>
        <w:t xml:space="preserve"> </w:t>
      </w:r>
    </w:p>
    <w:p w:rsidR="00D12556" w:rsidRPr="00712D4C" w:rsidRDefault="00883CDA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lastRenderedPageBreak/>
        <w:t xml:space="preserve">     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1 место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– ориентирование на местности, </w:t>
      </w:r>
      <w:proofErr w:type="spellStart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лазертаг</w:t>
      </w:r>
      <w:proofErr w:type="spellEnd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, военная 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    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топография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;</w:t>
      </w:r>
    </w:p>
    <w:p w:rsidR="00D12556" w:rsidRPr="00712D4C" w:rsidRDefault="00883CDA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    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2 место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– военно-историческая викторина, разборка-сборка 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 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ПМ, стрельба из </w:t>
      </w:r>
      <w:proofErr w:type="spellStart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пневм</w:t>
      </w:r>
      <w:proofErr w:type="gramStart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.в</w:t>
      </w:r>
      <w:proofErr w:type="gramEnd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интовки</w:t>
      </w:r>
      <w:proofErr w:type="spellEnd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, подтягивание на перекладине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;</w:t>
      </w:r>
    </w:p>
    <w:p w:rsidR="00D12556" w:rsidRPr="00712D4C" w:rsidRDefault="00883CDA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    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3 место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– стрельба из </w:t>
      </w:r>
      <w:proofErr w:type="spellStart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пневм</w:t>
      </w:r>
      <w:proofErr w:type="gramStart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.п</w:t>
      </w:r>
      <w:proofErr w:type="gramEnd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истолета</w:t>
      </w:r>
      <w:proofErr w:type="spellEnd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, винтовки, надевание противога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за, подтягивание на перекладине;</w:t>
      </w:r>
    </w:p>
    <w:p w:rsidR="00D05217" w:rsidRPr="00712D4C" w:rsidRDefault="00883CDA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    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4 место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 общем зачете.</w:t>
      </w:r>
    </w:p>
    <w:p w:rsidR="00D05217" w:rsidRPr="00712D4C" w:rsidRDefault="00326723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4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. </w:t>
      </w:r>
      <w:proofErr w:type="spellStart"/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Ушаковский</w:t>
      </w:r>
      <w:proofErr w:type="spellEnd"/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крестный ход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(с. Ям МО) – 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В.М. Харитонов, Ю.А. 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 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Машинистов</w:t>
      </w:r>
      <w:r w:rsidR="00D12556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)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</w:p>
    <w:p w:rsidR="008430B8" w:rsidRPr="00712D4C" w:rsidRDefault="00326723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5 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. </w:t>
      </w:r>
      <w:r w:rsidR="00D05217"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2-е Всероссийские Казачьи сборы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(с. </w:t>
      </w:r>
      <w:proofErr w:type="spellStart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Гребнево</w:t>
      </w:r>
      <w:proofErr w:type="spellEnd"/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МО),</w:t>
      </w:r>
    </w:p>
    <w:p w:rsidR="008430B8" w:rsidRPr="00712D4C" w:rsidRDefault="008430B8" w:rsidP="00C64AC8">
      <w:pPr>
        <w:spacing w:after="0"/>
        <w:rPr>
          <w:rFonts w:asciiTheme="majorHAnsi" w:hAnsiTheme="majorHAnsi" w:cs="Times New Roman"/>
          <w:b/>
          <w:i/>
          <w:color w:val="76923C" w:themeColor="accent3" w:themeShade="BF"/>
          <w:sz w:val="28"/>
          <w:szCs w:val="28"/>
        </w:rPr>
      </w:pPr>
      <w:r w:rsidRPr="00712D4C">
        <w:rPr>
          <w:rFonts w:asciiTheme="majorHAnsi" w:hAnsiTheme="majorHAnsi" w:cs="Times New Roman"/>
          <w:b/>
          <w:i/>
          <w:color w:val="76923C" w:themeColor="accent3" w:themeShade="BF"/>
          <w:sz w:val="28"/>
          <w:szCs w:val="28"/>
        </w:rPr>
        <w:t>Результаты:</w:t>
      </w:r>
    </w:p>
    <w:p w:rsidR="008430B8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1 место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лазертаг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,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2 место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– историческая викторина, трудовое послушание.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Мотивация учебной деятельности:</w:t>
      </w:r>
    </w:p>
    <w:p w:rsidR="00D05217" w:rsidRPr="00712D4C" w:rsidRDefault="00B65251" w:rsidP="00C64AC8">
      <w:pPr>
        <w:pStyle w:val="a3"/>
        <w:numPr>
          <w:ilvl w:val="0"/>
          <w:numId w:val="3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Проведение  старшеклассниками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уроков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 младшей школе.</w:t>
      </w:r>
    </w:p>
    <w:p w:rsidR="008430B8" w:rsidRPr="00712D4C" w:rsidRDefault="008430B8" w:rsidP="00C64AC8">
      <w:pPr>
        <w:pStyle w:val="a3"/>
        <w:numPr>
          <w:ilvl w:val="0"/>
          <w:numId w:val="3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Экскурсия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в музей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ВНИИГАЗа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(6а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,б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).</w:t>
      </w:r>
    </w:p>
    <w:p w:rsidR="008430B8" w:rsidRPr="00712D4C" w:rsidRDefault="008430B8" w:rsidP="00C64AC8">
      <w:pPr>
        <w:pStyle w:val="a3"/>
        <w:numPr>
          <w:ilvl w:val="0"/>
          <w:numId w:val="3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Участие в «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Фестивале науки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» в  МГУ.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</w:p>
    <w:p w:rsidR="00D05217" w:rsidRPr="00712D4C" w:rsidRDefault="00B65251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Развитие навыков здорового образа жизни</w:t>
      </w:r>
      <w:r w:rsidR="00D05217"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:</w:t>
      </w:r>
    </w:p>
    <w:p w:rsidR="00D05217" w:rsidRPr="00712D4C" w:rsidRDefault="00B65251" w:rsidP="00C64AC8">
      <w:pPr>
        <w:pStyle w:val="a3"/>
        <w:numPr>
          <w:ilvl w:val="0"/>
          <w:numId w:val="2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Участие в спортивно-игровой программе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«Выходи во двор – поиграем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»</w:t>
      </w:r>
      <w:r w:rsidR="00D05217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(М.Г. Пашкин);</w:t>
      </w:r>
    </w:p>
    <w:p w:rsidR="00B65251" w:rsidRPr="00712D4C" w:rsidRDefault="00B65251" w:rsidP="00C64AC8">
      <w:pPr>
        <w:pStyle w:val="a3"/>
        <w:numPr>
          <w:ilvl w:val="0"/>
          <w:numId w:val="2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Байдарочный поход по озеру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Селигер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(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Слепов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В.Б.)</w:t>
      </w:r>
      <w:r w:rsidR="00326723"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</w:p>
    <w:p w:rsidR="00326723" w:rsidRPr="00712D4C" w:rsidRDefault="00326723" w:rsidP="00C64AC8">
      <w:pPr>
        <w:pStyle w:val="a3"/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</w:p>
    <w:p w:rsidR="00326723" w:rsidRPr="00712D4C" w:rsidRDefault="00326723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Социальное</w:t>
      </w:r>
    </w:p>
    <w:p w:rsidR="00C64AC8" w:rsidRPr="00C64AC8" w:rsidRDefault="00C64AC8" w:rsidP="00C64AC8">
      <w:pPr>
        <w:spacing w:after="0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326723" w:rsidRPr="00712D4C" w:rsidRDefault="00F52F0D" w:rsidP="00C64AC8">
      <w:pPr>
        <w:pStyle w:val="a3"/>
        <w:numPr>
          <w:ilvl w:val="0"/>
          <w:numId w:val="5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Поздравление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ветеранов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с именинами (10-кл).</w:t>
      </w:r>
    </w:p>
    <w:p w:rsidR="00F52F0D" w:rsidRPr="00712D4C" w:rsidRDefault="00F52F0D" w:rsidP="00C64AC8">
      <w:pPr>
        <w:pStyle w:val="a3"/>
        <w:numPr>
          <w:ilvl w:val="0"/>
          <w:numId w:val="5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Участие в  осенней благотворительной </w:t>
      </w: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ярмарке 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(совместно с храмом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прп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  <w:proofErr w:type="gram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Иосифа Волоцкого).</w:t>
      </w:r>
      <w:proofErr w:type="gramEnd"/>
    </w:p>
    <w:p w:rsidR="00F52F0D" w:rsidRPr="00712D4C" w:rsidRDefault="00F52F0D" w:rsidP="00C64AC8">
      <w:pPr>
        <w:pStyle w:val="a3"/>
        <w:numPr>
          <w:ilvl w:val="0"/>
          <w:numId w:val="5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Родительский Университет</w:t>
      </w: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: «Психологические проблемы неуспеваемости детей».</w:t>
      </w:r>
    </w:p>
    <w:p w:rsidR="00D05217" w:rsidRPr="00712D4C" w:rsidRDefault="00D05217" w:rsidP="00C64AC8">
      <w:pPr>
        <w:spacing w:after="0"/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</w:pPr>
      <w:r w:rsidRPr="00712D4C">
        <w:rPr>
          <w:rFonts w:asciiTheme="majorHAnsi" w:hAnsiTheme="majorHAnsi" w:cs="Times New Roman"/>
          <w:b/>
          <w:i/>
          <w:color w:val="C00000"/>
          <w:sz w:val="28"/>
          <w:szCs w:val="28"/>
          <w:u w:val="single"/>
        </w:rPr>
        <w:t>Организация:</w:t>
      </w:r>
    </w:p>
    <w:p w:rsidR="00C64AC8" w:rsidRPr="00C64AC8" w:rsidRDefault="00C64AC8" w:rsidP="00C64AC8">
      <w:pPr>
        <w:spacing w:after="0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05217" w:rsidRPr="00712D4C" w:rsidRDefault="00D05217" w:rsidP="00C64AC8">
      <w:pPr>
        <w:pStyle w:val="a3"/>
        <w:numPr>
          <w:ilvl w:val="0"/>
          <w:numId w:val="6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Генеральная уборка классов, утепление окон.</w:t>
      </w:r>
    </w:p>
    <w:p w:rsidR="00D05217" w:rsidRPr="00712D4C" w:rsidRDefault="00F52F0D" w:rsidP="00C64AC8">
      <w:pPr>
        <w:pStyle w:val="a3"/>
        <w:numPr>
          <w:ilvl w:val="0"/>
          <w:numId w:val="6"/>
        </w:numPr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Проверка дневников</w:t>
      </w:r>
      <w:proofErr w:type="gram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C64AC8" w:rsidRPr="00712D4C" w:rsidRDefault="00F52F0D" w:rsidP="00C64AC8">
      <w:pPr>
        <w:pStyle w:val="a3"/>
        <w:numPr>
          <w:ilvl w:val="0"/>
          <w:numId w:val="6"/>
        </w:numPr>
        <w:tabs>
          <w:tab w:val="left" w:pos="1701"/>
        </w:tabs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Дежурство по классам.</w:t>
      </w:r>
    </w:p>
    <w:p w:rsidR="00F52F0D" w:rsidRPr="00712D4C" w:rsidRDefault="00F52F0D" w:rsidP="00C64AC8">
      <w:pPr>
        <w:pStyle w:val="a3"/>
        <w:tabs>
          <w:tab w:val="left" w:pos="1701"/>
        </w:tabs>
        <w:spacing w:after="0"/>
        <w:rPr>
          <w:rFonts w:asciiTheme="majorHAnsi" w:hAnsiTheme="majorHAnsi" w:cs="Times New Roman"/>
          <w:color w:val="76923C" w:themeColor="accent3" w:themeShade="BF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>Результаты уборки кабинетов:</w:t>
      </w:r>
    </w:p>
    <w:p w:rsidR="00F52F0D" w:rsidRPr="00712D4C" w:rsidRDefault="00F52F0D" w:rsidP="00C64AC8">
      <w:pPr>
        <w:tabs>
          <w:tab w:val="left" w:pos="1701"/>
        </w:tabs>
        <w:spacing w:after="0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1-е место -10 </w:t>
      </w:r>
      <w:proofErr w:type="spellStart"/>
      <w:r w:rsidRPr="00712D4C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кл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 xml:space="preserve">                 5-е место – 8б </w:t>
      </w:r>
      <w:proofErr w:type="spellStart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кл</w:t>
      </w:r>
      <w:proofErr w:type="spellEnd"/>
      <w:r w:rsidRPr="00712D4C">
        <w:rPr>
          <w:rFonts w:asciiTheme="majorHAnsi" w:hAnsiTheme="majorHAnsi" w:cs="Times New Roman"/>
          <w:color w:val="1F497D" w:themeColor="text2"/>
          <w:sz w:val="28"/>
          <w:szCs w:val="28"/>
        </w:rPr>
        <w:t>.</w:t>
      </w:r>
    </w:p>
    <w:p w:rsidR="00000000" w:rsidRPr="00712D4C" w:rsidRDefault="00F52F0D" w:rsidP="00C64AC8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712D4C">
        <w:rPr>
          <w:rFonts w:asciiTheme="majorHAnsi" w:hAnsiTheme="majorHAnsi"/>
          <w:b/>
          <w:color w:val="1F497D" w:themeColor="text2"/>
          <w:sz w:val="28"/>
          <w:szCs w:val="28"/>
        </w:rPr>
        <w:t xml:space="preserve">2-е место – 5б </w:t>
      </w:r>
      <w:proofErr w:type="spellStart"/>
      <w:r w:rsidRPr="00712D4C">
        <w:rPr>
          <w:rFonts w:asciiTheme="majorHAnsi" w:hAnsiTheme="majorHAnsi"/>
          <w:b/>
          <w:color w:val="1F497D" w:themeColor="text2"/>
          <w:sz w:val="28"/>
          <w:szCs w:val="28"/>
        </w:rPr>
        <w:t>кл</w:t>
      </w:r>
      <w:proofErr w:type="spellEnd"/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                </w:t>
      </w:r>
      <w:r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6-е место – 5а,6б </w:t>
      </w:r>
      <w:proofErr w:type="spellStart"/>
      <w:r w:rsidRPr="00712D4C">
        <w:rPr>
          <w:rFonts w:asciiTheme="majorHAnsi" w:hAnsiTheme="majorHAnsi"/>
          <w:color w:val="1F497D" w:themeColor="text2"/>
          <w:sz w:val="28"/>
          <w:szCs w:val="28"/>
        </w:rPr>
        <w:t>кл</w:t>
      </w:r>
      <w:proofErr w:type="spellEnd"/>
      <w:r w:rsidRPr="00712D4C">
        <w:rPr>
          <w:rFonts w:asciiTheme="majorHAnsi" w:hAnsiTheme="majorHAnsi"/>
          <w:color w:val="1F497D" w:themeColor="text2"/>
          <w:sz w:val="28"/>
          <w:szCs w:val="28"/>
        </w:rPr>
        <w:t>.</w:t>
      </w:r>
    </w:p>
    <w:p w:rsidR="00F52F0D" w:rsidRPr="00712D4C" w:rsidRDefault="00F52F0D" w:rsidP="00C64AC8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712D4C">
        <w:rPr>
          <w:rFonts w:asciiTheme="majorHAnsi" w:hAnsiTheme="majorHAnsi"/>
          <w:b/>
          <w:color w:val="1F497D" w:themeColor="text2"/>
          <w:sz w:val="28"/>
          <w:szCs w:val="28"/>
        </w:rPr>
        <w:t xml:space="preserve">3-е место – 7а </w:t>
      </w:r>
      <w:proofErr w:type="spellStart"/>
      <w:r w:rsidRPr="00712D4C">
        <w:rPr>
          <w:rFonts w:asciiTheme="majorHAnsi" w:hAnsiTheme="majorHAnsi"/>
          <w:b/>
          <w:color w:val="1F497D" w:themeColor="text2"/>
          <w:sz w:val="28"/>
          <w:szCs w:val="28"/>
        </w:rPr>
        <w:t>кл</w:t>
      </w:r>
      <w:proofErr w:type="spellEnd"/>
      <w:r w:rsidRPr="00712D4C">
        <w:rPr>
          <w:rFonts w:asciiTheme="majorHAnsi" w:hAnsiTheme="majorHAnsi"/>
          <w:b/>
          <w:color w:val="1F497D" w:themeColor="text2"/>
          <w:sz w:val="28"/>
          <w:szCs w:val="28"/>
        </w:rPr>
        <w:t>.</w:t>
      </w:r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              </w:t>
      </w:r>
      <w:r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 7-е место – 6а</w:t>
      </w:r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, 8а, 11 </w:t>
      </w:r>
      <w:proofErr w:type="spellStart"/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>кл</w:t>
      </w:r>
      <w:proofErr w:type="spellEnd"/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>.</w:t>
      </w:r>
    </w:p>
    <w:p w:rsidR="00F52F0D" w:rsidRPr="00712D4C" w:rsidRDefault="00F52F0D" w:rsidP="00C64AC8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4-е место – 7б  </w:t>
      </w:r>
      <w:proofErr w:type="spellStart"/>
      <w:r w:rsidRPr="00712D4C">
        <w:rPr>
          <w:rFonts w:asciiTheme="majorHAnsi" w:hAnsiTheme="majorHAnsi"/>
          <w:color w:val="1F497D" w:themeColor="text2"/>
          <w:sz w:val="28"/>
          <w:szCs w:val="28"/>
        </w:rPr>
        <w:t>кл</w:t>
      </w:r>
      <w:proofErr w:type="spellEnd"/>
      <w:r w:rsidRPr="00712D4C">
        <w:rPr>
          <w:rFonts w:asciiTheme="majorHAnsi" w:hAnsiTheme="majorHAnsi"/>
          <w:color w:val="1F497D" w:themeColor="text2"/>
          <w:sz w:val="28"/>
          <w:szCs w:val="28"/>
        </w:rPr>
        <w:t>.</w:t>
      </w:r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 xml:space="preserve">                8-е место – 9 </w:t>
      </w:r>
      <w:proofErr w:type="spellStart"/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>кл</w:t>
      </w:r>
      <w:proofErr w:type="spellEnd"/>
      <w:r w:rsidR="00C64AC8" w:rsidRPr="00712D4C">
        <w:rPr>
          <w:rFonts w:asciiTheme="majorHAnsi" w:hAnsiTheme="majorHAnsi"/>
          <w:color w:val="1F497D" w:themeColor="text2"/>
          <w:sz w:val="28"/>
          <w:szCs w:val="28"/>
        </w:rPr>
        <w:t>.</w:t>
      </w:r>
    </w:p>
    <w:p w:rsidR="00883CDA" w:rsidRPr="00C64AC8" w:rsidRDefault="00883CDA" w:rsidP="00C64AC8">
      <w:pPr>
        <w:rPr>
          <w:rFonts w:asciiTheme="majorHAnsi" w:hAnsiTheme="majorHAnsi"/>
          <w:sz w:val="28"/>
          <w:szCs w:val="28"/>
        </w:rPr>
      </w:pPr>
    </w:p>
    <w:p w:rsidR="00F52F0D" w:rsidRPr="00C64AC8" w:rsidRDefault="00F52F0D" w:rsidP="00C64AC8">
      <w:pPr>
        <w:rPr>
          <w:rFonts w:asciiTheme="majorHAnsi" w:hAnsiTheme="majorHAnsi"/>
          <w:sz w:val="28"/>
          <w:szCs w:val="28"/>
        </w:rPr>
      </w:pPr>
    </w:p>
    <w:sectPr w:rsidR="00F52F0D" w:rsidRPr="00C64AC8" w:rsidSect="00C64AC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C0E"/>
    <w:multiLevelType w:val="hybridMultilevel"/>
    <w:tmpl w:val="6C72EA7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7D31C9"/>
    <w:multiLevelType w:val="hybridMultilevel"/>
    <w:tmpl w:val="11BCBC4C"/>
    <w:lvl w:ilvl="0" w:tplc="1E7824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361101"/>
    <w:multiLevelType w:val="hybridMultilevel"/>
    <w:tmpl w:val="5196593A"/>
    <w:lvl w:ilvl="0" w:tplc="1E78246E">
      <w:start w:val="1"/>
      <w:numFmt w:val="decimal"/>
      <w:lvlText w:val="%1."/>
      <w:lvlJc w:val="left"/>
      <w:pPr>
        <w:ind w:left="1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C304819"/>
    <w:multiLevelType w:val="hybridMultilevel"/>
    <w:tmpl w:val="B53E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705B"/>
    <w:multiLevelType w:val="hybridMultilevel"/>
    <w:tmpl w:val="5D1A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0E7C"/>
    <w:multiLevelType w:val="hybridMultilevel"/>
    <w:tmpl w:val="1E2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B2B4B"/>
    <w:multiLevelType w:val="hybridMultilevel"/>
    <w:tmpl w:val="5196593A"/>
    <w:lvl w:ilvl="0" w:tplc="1E78246E">
      <w:start w:val="1"/>
      <w:numFmt w:val="decimal"/>
      <w:lvlText w:val="%1."/>
      <w:lvlJc w:val="left"/>
      <w:pPr>
        <w:ind w:left="1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47A4F34"/>
    <w:multiLevelType w:val="hybridMultilevel"/>
    <w:tmpl w:val="84341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6E213F"/>
    <w:multiLevelType w:val="hybridMultilevel"/>
    <w:tmpl w:val="3C8A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217"/>
    <w:rsid w:val="00326723"/>
    <w:rsid w:val="00712D4C"/>
    <w:rsid w:val="008430B8"/>
    <w:rsid w:val="00883CDA"/>
    <w:rsid w:val="00B65251"/>
    <w:rsid w:val="00C00160"/>
    <w:rsid w:val="00C64AC8"/>
    <w:rsid w:val="00D05217"/>
    <w:rsid w:val="00D12556"/>
    <w:rsid w:val="00F52F0D"/>
    <w:rsid w:val="00F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FD64-846D-44AA-A66A-ED3ECE64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Meshkov</dc:creator>
  <cp:keywords/>
  <dc:description/>
  <cp:lastModifiedBy>Aleksey Meshkov</cp:lastModifiedBy>
  <cp:revision>3</cp:revision>
  <cp:lastPrinted>2013-11-06T14:47:00Z</cp:lastPrinted>
  <dcterms:created xsi:type="dcterms:W3CDTF">2013-11-06T11:16:00Z</dcterms:created>
  <dcterms:modified xsi:type="dcterms:W3CDTF">2013-11-06T15:10:00Z</dcterms:modified>
</cp:coreProperties>
</file>