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258" w:rsidRPr="00267A93" w:rsidRDefault="003E12A1">
      <w:pPr>
        <w:pStyle w:val="10"/>
        <w:keepNext/>
        <w:keepLines/>
        <w:shd w:val="clear" w:color="auto" w:fill="auto"/>
        <w:spacing w:line="330" w:lineRule="exact"/>
        <w:rPr>
          <w:sz w:val="32"/>
          <w:szCs w:val="32"/>
        </w:rPr>
        <w:sectPr w:rsidR="00353258" w:rsidRPr="00267A93">
          <w:headerReference w:type="default" r:id="rId6"/>
          <w:type w:val="continuous"/>
          <w:pgSz w:w="11906" w:h="16838"/>
          <w:pgMar w:top="1358" w:right="1933" w:bottom="1358" w:left="2159" w:header="0" w:footer="3" w:gutter="0"/>
          <w:cols w:space="720"/>
          <w:noEndnote/>
          <w:docGrid w:linePitch="360"/>
        </w:sectPr>
      </w:pPr>
      <w:bookmarkStart w:id="0" w:name="bookmark0"/>
      <w:r w:rsidRPr="00267A93">
        <w:rPr>
          <w:sz w:val="32"/>
          <w:szCs w:val="32"/>
        </w:rPr>
        <w:t xml:space="preserve">Упражнения для развития речевого </w:t>
      </w:r>
      <w:r w:rsidRPr="00267A93">
        <w:rPr>
          <w:rStyle w:val="11pt"/>
          <w:b/>
          <w:sz w:val="32"/>
          <w:szCs w:val="32"/>
        </w:rPr>
        <w:t>дыхания</w:t>
      </w:r>
      <w:bookmarkEnd w:id="0"/>
    </w:p>
    <w:p w:rsidR="00353258" w:rsidRPr="00267A93" w:rsidRDefault="00353258">
      <w:pPr>
        <w:spacing w:line="240" w:lineRule="exact"/>
        <w:rPr>
          <w:sz w:val="32"/>
          <w:szCs w:val="32"/>
        </w:rPr>
      </w:pPr>
    </w:p>
    <w:p w:rsidR="00353258" w:rsidRPr="00267A93" w:rsidRDefault="0035325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53258" w:rsidRPr="00267A93" w:rsidRDefault="00353258">
      <w:pPr>
        <w:spacing w:before="53" w:after="53" w:line="240" w:lineRule="exact"/>
        <w:rPr>
          <w:rFonts w:ascii="Times New Roman" w:hAnsi="Times New Roman" w:cs="Times New Roman"/>
          <w:sz w:val="28"/>
          <w:szCs w:val="28"/>
        </w:rPr>
      </w:pPr>
    </w:p>
    <w:p w:rsidR="00353258" w:rsidRPr="00267A93" w:rsidRDefault="00353258">
      <w:pPr>
        <w:rPr>
          <w:rFonts w:ascii="Times New Roman" w:hAnsi="Times New Roman" w:cs="Times New Roman"/>
          <w:sz w:val="28"/>
          <w:szCs w:val="28"/>
        </w:rPr>
        <w:sectPr w:rsidR="00353258" w:rsidRPr="00267A93">
          <w:type w:val="continuous"/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53258" w:rsidRPr="00267A93" w:rsidRDefault="00194751" w:rsidP="00267A93">
      <w:pPr>
        <w:pStyle w:val="20"/>
        <w:shd w:val="clear" w:color="auto" w:fill="auto"/>
        <w:ind w:left="20" w:right="1180"/>
        <w:jc w:val="both"/>
        <w:rPr>
          <w:sz w:val="24"/>
          <w:szCs w:val="24"/>
        </w:rPr>
      </w:pPr>
      <w:r w:rsidRPr="00267A93">
        <w:rPr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2.55pt;margin-top:0;width:122pt;height:12.95pt;z-index:-125829376;mso-wrap-distance-left:5pt;mso-wrap-distance-right:5pt;mso-position-horizontal-relative:margin" filled="f" stroked="f">
            <v:textbox style="mso-fit-shape-to-text:t" inset="0,0,0,0">
              <w:txbxContent>
                <w:p w:rsidR="00353258" w:rsidRDefault="003E12A1">
                  <w:pPr>
                    <w:pStyle w:val="2"/>
                    <w:shd w:val="clear" w:color="auto" w:fill="auto"/>
                    <w:spacing w:line="240" w:lineRule="exact"/>
                  </w:pPr>
                  <w:r>
                    <w:rPr>
                      <w:spacing w:val="0"/>
                    </w:rPr>
                    <w:t>«Воздушный шар»</w:t>
                  </w:r>
                </w:p>
              </w:txbxContent>
            </v:textbox>
            <w10:wrap type="square" anchorx="margin"/>
          </v:shape>
        </w:pict>
      </w:r>
      <w:r w:rsidR="003E12A1" w:rsidRPr="00267A93">
        <w:rPr>
          <w:sz w:val="24"/>
          <w:szCs w:val="24"/>
        </w:rPr>
        <w:t>Руки положить на живот в области солнечного сплетения - на «шарик»</w:t>
      </w:r>
    </w:p>
    <w:p w:rsidR="00267A93" w:rsidRPr="00267A93" w:rsidRDefault="003E12A1" w:rsidP="00267A93">
      <w:pPr>
        <w:pStyle w:val="20"/>
        <w:shd w:val="clear" w:color="auto" w:fill="auto"/>
        <w:spacing w:line="317" w:lineRule="exact"/>
        <w:ind w:left="20" w:right="280"/>
        <w:jc w:val="both"/>
        <w:rPr>
          <w:sz w:val="24"/>
          <w:szCs w:val="24"/>
          <w:lang w:val="en-US"/>
        </w:rPr>
      </w:pPr>
      <w:r w:rsidRPr="00267A93">
        <w:rPr>
          <w:sz w:val="24"/>
          <w:szCs w:val="24"/>
        </w:rPr>
        <w:t xml:space="preserve">«Сдуть шарик»: губы сложены «трубочкой» - длительный выдох через рот. </w:t>
      </w:r>
    </w:p>
    <w:p w:rsidR="00353258" w:rsidRPr="00267A93" w:rsidRDefault="003E12A1" w:rsidP="00267A93">
      <w:pPr>
        <w:pStyle w:val="20"/>
        <w:shd w:val="clear" w:color="auto" w:fill="auto"/>
        <w:spacing w:line="317" w:lineRule="exact"/>
        <w:ind w:left="20" w:right="280"/>
        <w:jc w:val="both"/>
        <w:rPr>
          <w:sz w:val="24"/>
          <w:szCs w:val="24"/>
        </w:rPr>
      </w:pPr>
      <w:r w:rsidRPr="00267A93">
        <w:rPr>
          <w:sz w:val="24"/>
          <w:szCs w:val="24"/>
        </w:rPr>
        <w:t>«Надуть шарик»: глубокий вдох через нос - плечи не поднимаются.</w:t>
      </w:r>
    </w:p>
    <w:p w:rsidR="00267A93" w:rsidRPr="00267A93" w:rsidRDefault="00267A93" w:rsidP="00267A93">
      <w:pPr>
        <w:pStyle w:val="20"/>
        <w:shd w:val="clear" w:color="auto" w:fill="auto"/>
        <w:spacing w:line="322" w:lineRule="exact"/>
        <w:ind w:left="20" w:right="280"/>
        <w:jc w:val="both"/>
        <w:rPr>
          <w:sz w:val="24"/>
          <w:szCs w:val="24"/>
        </w:rPr>
      </w:pPr>
    </w:p>
    <w:p w:rsidR="00267A93" w:rsidRPr="00267A93" w:rsidRDefault="00194751" w:rsidP="00267A93">
      <w:pPr>
        <w:pStyle w:val="20"/>
        <w:shd w:val="clear" w:color="auto" w:fill="auto"/>
        <w:spacing w:line="322" w:lineRule="exact"/>
        <w:ind w:left="20" w:right="280"/>
        <w:jc w:val="both"/>
        <w:rPr>
          <w:sz w:val="24"/>
          <w:szCs w:val="24"/>
        </w:rPr>
      </w:pPr>
      <w:r w:rsidRPr="00267A93">
        <w:rPr>
          <w:sz w:val="24"/>
          <w:szCs w:val="24"/>
        </w:rPr>
        <w:pict>
          <v:shape id="_x0000_s1027" type="#_x0000_t202" style="position:absolute;left:0;text-align:left;margin-left:-202.55pt;margin-top:.25pt;width:141.45pt;height:12.5pt;z-index:-125829375;mso-wrap-distance-left:5pt;mso-wrap-distance-right:5pt;mso-position-horizontal-relative:margin" filled="f" stroked="f">
            <v:textbox style="mso-next-textbox:#_x0000_s1027;mso-fit-shape-to-text:t" inset="0,0,0,0">
              <w:txbxContent>
                <w:p w:rsidR="00353258" w:rsidRPr="00267A93" w:rsidRDefault="003E12A1">
                  <w:pPr>
                    <w:pStyle w:val="20"/>
                    <w:shd w:val="clear" w:color="auto" w:fill="auto"/>
                    <w:spacing w:line="240" w:lineRule="exact"/>
                    <w:rPr>
                      <w:b/>
                    </w:rPr>
                  </w:pPr>
                  <w:r w:rsidRPr="00267A93">
                    <w:rPr>
                      <w:rStyle w:val="Exact"/>
                      <w:b/>
                      <w:spacing w:val="0"/>
                    </w:rPr>
                    <w:t>«Танцующий шарик»</w:t>
                  </w:r>
                </w:p>
              </w:txbxContent>
            </v:textbox>
            <w10:wrap type="square" anchorx="margin"/>
          </v:shape>
        </w:pict>
      </w:r>
      <w:r w:rsidRPr="00267A93">
        <w:rPr>
          <w:sz w:val="24"/>
          <w:szCs w:val="24"/>
        </w:rPr>
        <w:pict>
          <v:shape id="_x0000_s1028" type="#_x0000_t202" style="position:absolute;left:0;text-align:left;margin-left:-201.85pt;margin-top:112.1pt;width:77.6pt;height:12pt;z-index:-125829374;mso-wrap-distance-left:5pt;mso-wrap-distance-right:5pt;mso-position-horizontal-relative:margin" filled="f" stroked="f">
            <v:textbox style="mso-next-textbox:#_x0000_s1028;mso-fit-shape-to-text:t" inset="0,0,0,0">
              <w:txbxContent>
                <w:p w:rsidR="00353258" w:rsidRDefault="003E12A1">
                  <w:pPr>
                    <w:pStyle w:val="2"/>
                    <w:shd w:val="clear" w:color="auto" w:fill="auto"/>
                    <w:spacing w:line="240" w:lineRule="exact"/>
                  </w:pPr>
                  <w:r>
                    <w:rPr>
                      <w:spacing w:val="0"/>
                    </w:rPr>
                    <w:t>«Забей гол»</w:t>
                  </w:r>
                </w:p>
              </w:txbxContent>
            </v:textbox>
            <w10:wrap type="square" anchorx="margin"/>
          </v:shape>
        </w:pict>
      </w:r>
      <w:r w:rsidR="003E12A1" w:rsidRPr="00267A93">
        <w:rPr>
          <w:sz w:val="24"/>
          <w:szCs w:val="24"/>
        </w:rPr>
        <w:t xml:space="preserve">Скатать из ваты небольшой шарик. </w:t>
      </w:r>
    </w:p>
    <w:p w:rsidR="00267A93" w:rsidRPr="00267A93" w:rsidRDefault="003E12A1" w:rsidP="00267A93">
      <w:pPr>
        <w:pStyle w:val="20"/>
        <w:shd w:val="clear" w:color="auto" w:fill="auto"/>
        <w:spacing w:line="322" w:lineRule="exact"/>
        <w:ind w:left="20" w:right="280"/>
        <w:jc w:val="both"/>
        <w:rPr>
          <w:sz w:val="24"/>
          <w:szCs w:val="24"/>
        </w:rPr>
      </w:pPr>
      <w:r w:rsidRPr="00267A93">
        <w:rPr>
          <w:sz w:val="24"/>
          <w:szCs w:val="24"/>
        </w:rPr>
        <w:t xml:space="preserve">Положить </w:t>
      </w:r>
      <w:r w:rsidR="00267A93" w:rsidRPr="00267A93">
        <w:rPr>
          <w:sz w:val="24"/>
          <w:szCs w:val="24"/>
        </w:rPr>
        <w:t>ватный шарик в ладони</w:t>
      </w:r>
      <w:r w:rsidRPr="00267A93">
        <w:rPr>
          <w:rStyle w:val="Candara13pt"/>
          <w:rFonts w:ascii="Times New Roman" w:hAnsi="Times New Roman" w:cs="Times New Roman"/>
          <w:sz w:val="24"/>
          <w:szCs w:val="24"/>
        </w:rPr>
        <w:t xml:space="preserve">, </w:t>
      </w:r>
      <w:r w:rsidRPr="00267A93">
        <w:rPr>
          <w:sz w:val="24"/>
          <w:szCs w:val="24"/>
        </w:rPr>
        <w:t xml:space="preserve">сложенные лодочкой. Губы сложить «трубочкой». </w:t>
      </w:r>
    </w:p>
    <w:p w:rsidR="00353258" w:rsidRPr="00267A93" w:rsidRDefault="003E12A1" w:rsidP="00267A93">
      <w:pPr>
        <w:pStyle w:val="20"/>
        <w:shd w:val="clear" w:color="auto" w:fill="auto"/>
        <w:spacing w:line="322" w:lineRule="exact"/>
        <w:ind w:left="20" w:right="280"/>
        <w:jc w:val="both"/>
        <w:rPr>
          <w:sz w:val="24"/>
          <w:szCs w:val="24"/>
        </w:rPr>
      </w:pPr>
      <w:r w:rsidRPr="00267A93">
        <w:rPr>
          <w:sz w:val="24"/>
          <w:szCs w:val="24"/>
        </w:rPr>
        <w:t xml:space="preserve">Тихо, длительно дуть на шарик, заставляя его </w:t>
      </w:r>
      <w:r w:rsidR="00267A93" w:rsidRPr="00267A93">
        <w:rPr>
          <w:sz w:val="24"/>
          <w:szCs w:val="24"/>
        </w:rPr>
        <w:t>танцевать (не надувая щёк</w:t>
      </w:r>
      <w:r w:rsidRPr="00267A93">
        <w:rPr>
          <w:sz w:val="24"/>
          <w:szCs w:val="24"/>
        </w:rPr>
        <w:t>!!!).</w:t>
      </w:r>
    </w:p>
    <w:p w:rsidR="00267A93" w:rsidRPr="00267A93" w:rsidRDefault="00267A93" w:rsidP="00267A93">
      <w:pPr>
        <w:pStyle w:val="20"/>
        <w:shd w:val="clear" w:color="auto" w:fill="auto"/>
        <w:spacing w:line="312" w:lineRule="exact"/>
        <w:ind w:left="20" w:right="800"/>
        <w:jc w:val="both"/>
        <w:rPr>
          <w:sz w:val="24"/>
          <w:szCs w:val="24"/>
        </w:rPr>
      </w:pPr>
    </w:p>
    <w:p w:rsidR="00353258" w:rsidRPr="00267A93" w:rsidRDefault="003E12A1" w:rsidP="00267A93">
      <w:pPr>
        <w:pStyle w:val="20"/>
        <w:shd w:val="clear" w:color="auto" w:fill="auto"/>
        <w:spacing w:line="312" w:lineRule="exact"/>
        <w:ind w:left="20" w:right="800"/>
        <w:jc w:val="both"/>
        <w:rPr>
          <w:sz w:val="24"/>
          <w:szCs w:val="24"/>
        </w:rPr>
      </w:pPr>
      <w:r w:rsidRPr="00267A93">
        <w:rPr>
          <w:sz w:val="24"/>
          <w:szCs w:val="24"/>
        </w:rPr>
        <w:t>Ватный шарик положить на стол перед собой.</w:t>
      </w:r>
    </w:p>
    <w:p w:rsidR="00267A93" w:rsidRDefault="00194751" w:rsidP="00267A93">
      <w:pPr>
        <w:pStyle w:val="20"/>
        <w:shd w:val="clear" w:color="auto" w:fill="auto"/>
        <w:spacing w:line="322" w:lineRule="exact"/>
        <w:ind w:left="20" w:right="280"/>
        <w:jc w:val="both"/>
        <w:rPr>
          <w:sz w:val="24"/>
          <w:szCs w:val="24"/>
        </w:rPr>
      </w:pPr>
      <w:r w:rsidRPr="00267A93">
        <w:rPr>
          <w:sz w:val="24"/>
          <w:szCs w:val="24"/>
        </w:rPr>
        <w:pict>
          <v:shape id="_x0000_s1029" type="#_x0000_t202" style="position:absolute;left:0;text-align:left;margin-left:-201.6pt;margin-top:79.9pt;width:83.1pt;height:12.95pt;z-index:-125829373;mso-wrap-distance-left:5pt;mso-wrap-distance-right:5pt;mso-position-horizontal-relative:margin" filled="f" stroked="f">
            <v:textbox style="mso-next-textbox:#_x0000_s1029;mso-fit-shape-to-text:t" inset="0,0,0,0">
              <w:txbxContent>
                <w:p w:rsidR="00353258" w:rsidRDefault="003E12A1">
                  <w:pPr>
                    <w:pStyle w:val="2"/>
                    <w:shd w:val="clear" w:color="auto" w:fill="auto"/>
                    <w:spacing w:line="240" w:lineRule="exact"/>
                  </w:pPr>
                  <w:r>
                    <w:rPr>
                      <w:spacing w:val="0"/>
                    </w:rPr>
                    <w:t>«Трамплин»</w:t>
                  </w:r>
                </w:p>
              </w:txbxContent>
            </v:textbox>
            <w10:wrap type="square" anchorx="margin"/>
          </v:shape>
        </w:pict>
      </w:r>
      <w:r w:rsidR="003E12A1" w:rsidRPr="00267A93">
        <w:rPr>
          <w:sz w:val="24"/>
          <w:szCs w:val="24"/>
        </w:rPr>
        <w:t xml:space="preserve">Губы вытянуть «трубочкой». </w:t>
      </w:r>
    </w:p>
    <w:p w:rsidR="00353258" w:rsidRPr="00267A93" w:rsidRDefault="003E12A1" w:rsidP="00267A93">
      <w:pPr>
        <w:pStyle w:val="20"/>
        <w:shd w:val="clear" w:color="auto" w:fill="auto"/>
        <w:spacing w:line="322" w:lineRule="exact"/>
        <w:ind w:left="20" w:right="280"/>
        <w:jc w:val="both"/>
        <w:rPr>
          <w:sz w:val="24"/>
          <w:szCs w:val="24"/>
        </w:rPr>
      </w:pPr>
      <w:r w:rsidRPr="00267A93">
        <w:rPr>
          <w:sz w:val="24"/>
          <w:szCs w:val="24"/>
        </w:rPr>
        <w:t xml:space="preserve">Дуть на шарик длительно, </w:t>
      </w:r>
      <w:r w:rsidRPr="00267A93">
        <w:rPr>
          <w:rStyle w:val="11"/>
          <w:sz w:val="24"/>
          <w:szCs w:val="24"/>
        </w:rPr>
        <w:t>не надувая щёк</w:t>
      </w:r>
      <w:r w:rsidRPr="00267A93">
        <w:rPr>
          <w:sz w:val="24"/>
          <w:szCs w:val="24"/>
        </w:rPr>
        <w:t>, стараясь загнать шарик в ворота. (Ворота можно сложить из конструктора или кубиков.)</w:t>
      </w:r>
    </w:p>
    <w:p w:rsidR="00267A93" w:rsidRDefault="00267A93" w:rsidP="00267A93">
      <w:pPr>
        <w:pStyle w:val="20"/>
        <w:shd w:val="clear" w:color="auto" w:fill="auto"/>
        <w:spacing w:line="317" w:lineRule="exact"/>
        <w:ind w:left="20" w:right="280"/>
        <w:jc w:val="both"/>
        <w:rPr>
          <w:sz w:val="24"/>
          <w:szCs w:val="24"/>
        </w:rPr>
      </w:pPr>
    </w:p>
    <w:p w:rsidR="00267A93" w:rsidRDefault="003E12A1" w:rsidP="00267A93">
      <w:pPr>
        <w:pStyle w:val="20"/>
        <w:shd w:val="clear" w:color="auto" w:fill="auto"/>
        <w:spacing w:line="317" w:lineRule="exact"/>
        <w:ind w:left="20" w:right="280"/>
        <w:jc w:val="both"/>
        <w:rPr>
          <w:sz w:val="24"/>
          <w:szCs w:val="24"/>
        </w:rPr>
      </w:pPr>
      <w:r w:rsidRPr="00267A93">
        <w:rPr>
          <w:sz w:val="24"/>
          <w:szCs w:val="24"/>
        </w:rPr>
        <w:t>Язык - «трамплин» лежи</w:t>
      </w:r>
      <w:r w:rsidR="00267A93">
        <w:rPr>
          <w:sz w:val="24"/>
          <w:szCs w:val="24"/>
        </w:rPr>
        <w:t>т на нижней губе («блинчик»). Г</w:t>
      </w:r>
      <w:r w:rsidRPr="00267A93">
        <w:rPr>
          <w:sz w:val="24"/>
          <w:szCs w:val="24"/>
        </w:rPr>
        <w:t xml:space="preserve">убы слегка растянуты, зажимают с боков расплющенный язычок. </w:t>
      </w:r>
    </w:p>
    <w:p w:rsidR="00353258" w:rsidRPr="00267A93" w:rsidRDefault="003E12A1" w:rsidP="00267A93">
      <w:pPr>
        <w:pStyle w:val="20"/>
        <w:shd w:val="clear" w:color="auto" w:fill="auto"/>
        <w:spacing w:line="317" w:lineRule="exact"/>
        <w:ind w:left="20" w:right="280"/>
        <w:jc w:val="both"/>
        <w:rPr>
          <w:sz w:val="24"/>
          <w:szCs w:val="24"/>
        </w:rPr>
      </w:pPr>
      <w:r w:rsidRPr="00267A93">
        <w:rPr>
          <w:sz w:val="24"/>
          <w:szCs w:val="24"/>
        </w:rPr>
        <w:t>Ватный шарик положить на раскрытую ладошку и поднести ко рту.</w:t>
      </w:r>
    </w:p>
    <w:p w:rsidR="00353258" w:rsidRPr="00267A93" w:rsidRDefault="00194751" w:rsidP="00267A93">
      <w:pPr>
        <w:pStyle w:val="20"/>
        <w:shd w:val="clear" w:color="auto" w:fill="auto"/>
        <w:spacing w:after="300" w:line="317" w:lineRule="exact"/>
        <w:ind w:left="20" w:right="280"/>
        <w:jc w:val="both"/>
        <w:rPr>
          <w:sz w:val="24"/>
          <w:szCs w:val="24"/>
        </w:rPr>
      </w:pPr>
      <w:r w:rsidRPr="00267A93">
        <w:rPr>
          <w:sz w:val="24"/>
          <w:szCs w:val="24"/>
        </w:rPr>
        <w:pict>
          <v:shape id="_x0000_s1030" type="#_x0000_t202" style="position:absolute;left:0;text-align:left;margin-left:-200.9pt;margin-top:111.85pt;width:56.95pt;height:12.75pt;z-index:-125829372;mso-wrap-distance-left:5pt;mso-wrap-distance-right:5pt;mso-position-horizontal-relative:margin" filled="f" stroked="f">
            <v:textbox style="mso-next-textbox:#_x0000_s1030;mso-fit-shape-to-text:t" inset="0,0,0,0">
              <w:txbxContent>
                <w:p w:rsidR="00353258" w:rsidRDefault="003E12A1">
                  <w:pPr>
                    <w:pStyle w:val="2"/>
                    <w:shd w:val="clear" w:color="auto" w:fill="auto"/>
                    <w:spacing w:line="240" w:lineRule="exact"/>
                  </w:pPr>
                  <w:r>
                    <w:rPr>
                      <w:spacing w:val="0"/>
                    </w:rPr>
                    <w:t>«Фокус»</w:t>
                  </w:r>
                </w:p>
              </w:txbxContent>
            </v:textbox>
            <w10:wrap type="square" anchorx="margin"/>
          </v:shape>
        </w:pict>
      </w:r>
      <w:r w:rsidR="003E12A1" w:rsidRPr="00267A93">
        <w:rPr>
          <w:sz w:val="24"/>
          <w:szCs w:val="24"/>
        </w:rPr>
        <w:t>Резкий выдох - воздушная струя, направленная посередине языка подбрасывает ватный шарик с ладошки. Можно поставить мишень (игрушка, или чашечка) и стараться попасть шариком в эту мишень.</w:t>
      </w:r>
    </w:p>
    <w:p w:rsidR="00353258" w:rsidRPr="00267A93" w:rsidRDefault="003E12A1" w:rsidP="00267A93">
      <w:pPr>
        <w:pStyle w:val="20"/>
        <w:shd w:val="clear" w:color="auto" w:fill="auto"/>
        <w:spacing w:line="317" w:lineRule="exact"/>
        <w:ind w:left="20" w:right="280"/>
        <w:jc w:val="both"/>
        <w:rPr>
          <w:sz w:val="24"/>
          <w:szCs w:val="24"/>
        </w:rPr>
      </w:pPr>
      <w:r w:rsidRPr="00267A93">
        <w:rPr>
          <w:sz w:val="24"/>
          <w:szCs w:val="24"/>
        </w:rPr>
        <w:t>Ватный шарик положить на кончик носа. Язык в форме «чашечки» высунуть, не зажимая губами. Сильный выдох: воздушная струя, проходя посередине</w:t>
      </w:r>
      <w:r w:rsidRPr="00267A93">
        <w:rPr>
          <w:sz w:val="28"/>
          <w:szCs w:val="28"/>
        </w:rPr>
        <w:t xml:space="preserve"> </w:t>
      </w:r>
      <w:r w:rsidRPr="00267A93">
        <w:rPr>
          <w:sz w:val="24"/>
          <w:szCs w:val="24"/>
        </w:rPr>
        <w:t>языка, направлена вверх, так, чтобы шарик подлетел высоко.</w:t>
      </w:r>
    </w:p>
    <w:sectPr w:rsidR="00353258" w:rsidRPr="00267A93" w:rsidSect="00353258">
      <w:type w:val="continuous"/>
      <w:pgSz w:w="11906" w:h="16838"/>
      <w:pgMar w:top="1358" w:right="1189" w:bottom="1358" w:left="527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FA4" w:rsidRDefault="00725FA4" w:rsidP="00353258">
      <w:r>
        <w:separator/>
      </w:r>
    </w:p>
  </w:endnote>
  <w:endnote w:type="continuationSeparator" w:id="1">
    <w:p w:rsidR="00725FA4" w:rsidRDefault="00725FA4" w:rsidP="00353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FA4" w:rsidRDefault="00725FA4"/>
  </w:footnote>
  <w:footnote w:type="continuationSeparator" w:id="1">
    <w:p w:rsidR="00725FA4" w:rsidRDefault="00725FA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3B7" w:rsidRDefault="00AA13B7">
    <w:pPr>
      <w:pStyle w:val="a5"/>
    </w:pPr>
  </w:p>
  <w:p w:rsidR="00AA13B7" w:rsidRPr="00AA13B7" w:rsidRDefault="00AA13B7">
    <w:pPr>
      <w:pStyle w:val="a5"/>
      <w:rPr>
        <w:rFonts w:ascii="Times New Roman" w:hAnsi="Times New Roman" w:cs="Times New Roman"/>
      </w:rPr>
    </w:pPr>
    <w:r w:rsidRPr="00AA13B7">
      <w:rPr>
        <w:rFonts w:ascii="Times New Roman" w:hAnsi="Times New Roman" w:cs="Times New Roman"/>
      </w:rPr>
      <w:t>Приложение 2</w:t>
    </w:r>
  </w:p>
  <w:p w:rsidR="00AA13B7" w:rsidRDefault="00AA13B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353258"/>
    <w:rsid w:val="00194751"/>
    <w:rsid w:val="00267A93"/>
    <w:rsid w:val="00353258"/>
    <w:rsid w:val="003E12A1"/>
    <w:rsid w:val="00725FA4"/>
    <w:rsid w:val="00AA13B7"/>
    <w:rsid w:val="00BA5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325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53258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3532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3"/>
      <w:szCs w:val="33"/>
      <w:u w:val="none"/>
    </w:rPr>
  </w:style>
  <w:style w:type="character" w:customStyle="1" w:styleId="11pt">
    <w:name w:val="Заголовок №1 + Не полужирный;Интервал 1 pt"/>
    <w:basedOn w:val="1"/>
    <w:rsid w:val="00353258"/>
    <w:rPr>
      <w:b/>
      <w:bCs/>
      <w:color w:val="000000"/>
      <w:spacing w:val="30"/>
      <w:w w:val="100"/>
      <w:position w:val="0"/>
      <w:lang w:val="ru-RU"/>
    </w:rPr>
  </w:style>
  <w:style w:type="character" w:customStyle="1" w:styleId="2Exact">
    <w:name w:val="Основной текст (2) Exact"/>
    <w:basedOn w:val="a0"/>
    <w:link w:val="2"/>
    <w:rsid w:val="003532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u w:val="none"/>
    </w:rPr>
  </w:style>
  <w:style w:type="character" w:customStyle="1" w:styleId="Exact">
    <w:name w:val="Основной текст Exact"/>
    <w:basedOn w:val="a0"/>
    <w:rsid w:val="003532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u w:val="none"/>
    </w:rPr>
  </w:style>
  <w:style w:type="character" w:customStyle="1" w:styleId="a4">
    <w:name w:val="Основной текст_"/>
    <w:basedOn w:val="a0"/>
    <w:link w:val="20"/>
    <w:rsid w:val="003532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Candara13pt">
    <w:name w:val="Основной текст + Candara;13 pt"/>
    <w:basedOn w:val="a4"/>
    <w:rsid w:val="00353258"/>
    <w:rPr>
      <w:rFonts w:ascii="Candara" w:eastAsia="Candara" w:hAnsi="Candara" w:cs="Candara"/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11">
    <w:name w:val="Основной текст1"/>
    <w:basedOn w:val="a4"/>
    <w:rsid w:val="00353258"/>
    <w:rPr>
      <w:color w:val="000000"/>
      <w:spacing w:val="0"/>
      <w:w w:val="100"/>
      <w:position w:val="0"/>
      <w:u w:val="single"/>
      <w:lang w:val="ru-RU"/>
    </w:rPr>
  </w:style>
  <w:style w:type="paragraph" w:customStyle="1" w:styleId="10">
    <w:name w:val="Заголовок №1"/>
    <w:basedOn w:val="a"/>
    <w:link w:val="1"/>
    <w:rsid w:val="00353258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33"/>
      <w:szCs w:val="33"/>
    </w:rPr>
  </w:style>
  <w:style w:type="paragraph" w:customStyle="1" w:styleId="2">
    <w:name w:val="Основной текст (2)"/>
    <w:basedOn w:val="a"/>
    <w:link w:val="2Exact"/>
    <w:rsid w:val="0035325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7"/>
    </w:rPr>
  </w:style>
  <w:style w:type="paragraph" w:customStyle="1" w:styleId="20">
    <w:name w:val="Основной текст2"/>
    <w:basedOn w:val="a"/>
    <w:link w:val="a4"/>
    <w:rsid w:val="00353258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styleId="a5">
    <w:name w:val="header"/>
    <w:basedOn w:val="a"/>
    <w:link w:val="a6"/>
    <w:uiPriority w:val="99"/>
    <w:unhideWhenUsed/>
    <w:rsid w:val="00AA13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A13B7"/>
    <w:rPr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AA13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A13B7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AA13B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13B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</Words>
  <Characters>1025</Characters>
  <Application>Microsoft Office Word</Application>
  <DocSecurity>0</DocSecurity>
  <Lines>8</Lines>
  <Paragraphs>2</Paragraphs>
  <ScaleCrop>false</ScaleCrop>
  <Company>Grizli777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3</cp:revision>
  <cp:lastPrinted>2013-05-23T06:50:00Z</cp:lastPrinted>
  <dcterms:created xsi:type="dcterms:W3CDTF">2013-05-23T06:43:00Z</dcterms:created>
  <dcterms:modified xsi:type="dcterms:W3CDTF">2013-05-23T06:52:00Z</dcterms:modified>
</cp:coreProperties>
</file>